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96D6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96D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96D6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96D6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Date:</w:t>
      </w:r>
      <w:r w:rsidRPr="00896D6D">
        <w:rPr>
          <w:rFonts w:asciiTheme="minorHAnsi" w:hAnsiTheme="minorHAnsi" w:cs="Arial"/>
          <w:b/>
          <w:lang w:val="en-ZA"/>
        </w:rPr>
        <w:tab/>
      </w:r>
      <w:r w:rsidR="00F50EBE">
        <w:rPr>
          <w:rFonts w:asciiTheme="minorHAnsi" w:hAnsiTheme="minorHAnsi" w:cs="Arial"/>
          <w:b/>
          <w:lang w:val="en-ZA"/>
        </w:rPr>
        <w:t>13</w:t>
      </w:r>
      <w:r w:rsidR="0037303D" w:rsidRPr="00896D6D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896D6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smallCaps/>
          <w:lang w:val="en-ZA"/>
        </w:rPr>
        <w:t>Subject:</w:t>
      </w:r>
      <w:r w:rsidRPr="00896D6D">
        <w:rPr>
          <w:rFonts w:asciiTheme="minorHAnsi" w:hAnsiTheme="minorHAnsi" w:cs="Arial"/>
          <w:b/>
          <w:lang w:val="en-ZA"/>
        </w:rPr>
        <w:t xml:space="preserve">   </w:t>
      </w:r>
      <w:r w:rsidRPr="00896D6D">
        <w:rPr>
          <w:rFonts w:asciiTheme="minorHAnsi" w:hAnsiTheme="minorHAnsi" w:cs="Arial"/>
          <w:lang w:val="en-ZA"/>
        </w:rPr>
        <w:t>New Financial Instrument Listing</w:t>
      </w:r>
      <w:r w:rsidRPr="00896D6D">
        <w:rPr>
          <w:rFonts w:asciiTheme="minorHAnsi" w:hAnsiTheme="minorHAnsi" w:cs="Arial"/>
          <w:lang w:val="en-ZA"/>
        </w:rPr>
        <w:tab/>
      </w:r>
    </w:p>
    <w:p w:rsidR="007F4679" w:rsidRPr="00896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96D6D">
        <w:rPr>
          <w:rFonts w:asciiTheme="minorHAnsi" w:hAnsiTheme="minorHAnsi" w:cs="Arial"/>
          <w:b/>
          <w:i/>
          <w:lang w:val="en-ZA"/>
        </w:rPr>
        <w:t>(FIRSTRAND BANK LIMITED –“FRC23</w:t>
      </w:r>
      <w:r w:rsidR="0037303D" w:rsidRPr="00896D6D">
        <w:rPr>
          <w:rFonts w:asciiTheme="minorHAnsi" w:hAnsiTheme="minorHAnsi" w:cs="Arial"/>
          <w:b/>
          <w:i/>
          <w:lang w:val="en-ZA"/>
        </w:rPr>
        <w:t>6 and FRC237</w:t>
      </w:r>
      <w:r w:rsidRPr="00896D6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96D6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96D6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96D6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96D6D">
        <w:rPr>
          <w:rFonts w:asciiTheme="minorHAnsi" w:hAnsiTheme="minorHAnsi" w:cs="Arial"/>
          <w:lang w:val="en-ZA"/>
        </w:rPr>
        <w:t xml:space="preserve"> </w:t>
      </w:r>
      <w:r w:rsidRPr="00896D6D">
        <w:rPr>
          <w:rFonts w:asciiTheme="minorHAnsi" w:hAnsiTheme="minorHAnsi" w:cs="Arial"/>
          <w:b/>
          <w:lang w:val="en-ZA"/>
        </w:rPr>
        <w:t>FIRSTRAND BANK LIMITED</w:t>
      </w:r>
      <w:r w:rsidR="005005DC" w:rsidRPr="00896D6D">
        <w:rPr>
          <w:rFonts w:asciiTheme="minorHAnsi" w:hAnsiTheme="minorHAnsi" w:cs="Arial"/>
          <w:lang w:val="en-ZA"/>
        </w:rPr>
        <w:t xml:space="preserve"> on </w:t>
      </w:r>
      <w:r w:rsidRPr="00896D6D">
        <w:rPr>
          <w:rFonts w:asciiTheme="minorHAnsi" w:hAnsiTheme="minorHAnsi" w:cs="Arial"/>
          <w:lang w:val="en-ZA"/>
        </w:rPr>
        <w:t>Interest Rate Market</w:t>
      </w:r>
      <w:r w:rsidR="00CA22C4" w:rsidRPr="00896D6D">
        <w:rPr>
          <w:rFonts w:asciiTheme="minorHAnsi" w:hAnsiTheme="minorHAnsi" w:cs="Arial"/>
          <w:lang w:val="en-ZA"/>
        </w:rPr>
        <w:t xml:space="preserve"> with effect from </w:t>
      </w:r>
      <w:r w:rsidR="0037303D" w:rsidRPr="00896D6D">
        <w:rPr>
          <w:rFonts w:asciiTheme="minorHAnsi" w:hAnsiTheme="minorHAnsi" w:cs="Arial"/>
          <w:lang w:val="en-ZA"/>
        </w:rPr>
        <w:t>13 April 2016</w:t>
      </w:r>
      <w:r w:rsidR="004D5A76" w:rsidRPr="00896D6D">
        <w:rPr>
          <w:rFonts w:asciiTheme="minorHAnsi" w:hAnsiTheme="minorHAnsi" w:cs="Arial"/>
          <w:b/>
          <w:lang w:val="en-ZA"/>
        </w:rPr>
        <w:t>.</w:t>
      </w:r>
    </w:p>
    <w:p w:rsidR="007F4679" w:rsidRPr="00896D6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96D6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96D6D">
        <w:rPr>
          <w:rFonts w:asciiTheme="minorHAnsi" w:hAnsiTheme="minorHAnsi" w:cs="Arial"/>
          <w:b/>
          <w:lang w:val="en-ZA"/>
        </w:rPr>
        <w:tab/>
      </w:r>
      <w:r w:rsidR="004D5A76" w:rsidRPr="00896D6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96D6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896D6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Bond Code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FRC23</w:t>
      </w:r>
      <w:r w:rsidR="0037303D" w:rsidRPr="00896D6D">
        <w:rPr>
          <w:rFonts w:asciiTheme="minorHAnsi" w:hAnsiTheme="minorHAnsi" w:cs="Arial"/>
          <w:lang w:val="en-ZA"/>
        </w:rPr>
        <w:t>6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96D6D">
        <w:rPr>
          <w:rFonts w:asciiTheme="minorHAnsi" w:hAnsiTheme="minorHAnsi" w:cs="Arial"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R</w:t>
      </w:r>
      <w:r w:rsidR="00486027" w:rsidRPr="00896D6D">
        <w:rPr>
          <w:rFonts w:asciiTheme="minorHAnsi" w:hAnsiTheme="minorHAnsi" w:cs="Arial"/>
          <w:lang w:val="en-ZA"/>
        </w:rPr>
        <w:t xml:space="preserve"> </w:t>
      </w:r>
      <w:r w:rsidR="0037303D" w:rsidRPr="00896D6D">
        <w:rPr>
          <w:rFonts w:asciiTheme="minorHAnsi" w:hAnsiTheme="minorHAnsi" w:cs="Arial"/>
          <w:lang w:val="en-ZA"/>
        </w:rPr>
        <w:t>3,200,000.00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Issue Price</w:t>
      </w:r>
      <w:r w:rsidRPr="00896D6D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030B" w:rsidRPr="00F9030B">
        <w:rPr>
          <w:rFonts w:asciiTheme="minorHAnsi" w:hAnsiTheme="minorHAnsi" w:cs="Arial"/>
          <w:lang w:val="en-ZA"/>
        </w:rPr>
        <w:t>17.867</w:t>
      </w:r>
      <w:r w:rsidRPr="00F9030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r w:rsidRPr="00DE4B16">
        <w:rPr>
          <w:rFonts w:asciiTheme="minorHAnsi" w:hAnsiTheme="minorHAnsi" w:cs="Arial"/>
          <w:lang w:val="en-ZA"/>
        </w:rPr>
        <w:t>at</w:t>
      </w:r>
      <w:r w:rsidR="00B72A0F" w:rsidRPr="00DE4B16">
        <w:rPr>
          <w:rFonts w:asciiTheme="minorHAnsi" w:hAnsiTheme="minorHAnsi" w:cs="Arial"/>
          <w:lang w:val="en-ZA"/>
        </w:rPr>
        <w:t xml:space="preserve"> 13 April 2016 </w:t>
      </w:r>
      <w:r w:rsidRPr="00DE4B16">
        <w:rPr>
          <w:rFonts w:asciiTheme="minorHAnsi" w:hAnsiTheme="minorHAnsi" w:cs="Arial"/>
          <w:lang w:val="en-ZA"/>
        </w:rPr>
        <w:t>of</w:t>
      </w:r>
      <w:r>
        <w:rPr>
          <w:rFonts w:asciiTheme="minorHAnsi" w:hAnsiTheme="minorHAnsi" w:cs="Arial"/>
          <w:lang w:val="en-ZA"/>
        </w:rPr>
        <w:t xml:space="preserve"> </w:t>
      </w:r>
      <w:r w:rsidR="00F9030B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% </w:t>
      </w:r>
      <w:r w:rsidRPr="00896D6D">
        <w:rPr>
          <w:rFonts w:asciiTheme="minorHAnsi" w:hAnsiTheme="minorHAnsi" w:cs="Arial"/>
          <w:lang w:val="en-ZA"/>
        </w:rPr>
        <w:t xml:space="preserve">plus </w:t>
      </w:r>
      <w:r w:rsidR="0037303D" w:rsidRPr="00896D6D">
        <w:rPr>
          <w:rFonts w:asciiTheme="minorHAnsi" w:hAnsiTheme="minorHAnsi" w:cs="Arial"/>
          <w:lang w:val="en-ZA"/>
        </w:rPr>
        <w:t>1060</w:t>
      </w:r>
      <w:r w:rsidRPr="00896D6D">
        <w:rPr>
          <w:rFonts w:asciiTheme="minorHAnsi" w:hAnsiTheme="minorHAnsi" w:cs="Arial"/>
          <w:lang w:val="en-ZA"/>
        </w:rPr>
        <w:t xml:space="preserve"> bps)</w:t>
      </w:r>
    </w:p>
    <w:p w:rsidR="007F4679" w:rsidRPr="00896D6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Floating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Trade Type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Price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Final Maturity Date</w:t>
      </w:r>
      <w:r w:rsidRPr="00896D6D">
        <w:rPr>
          <w:rFonts w:asciiTheme="minorHAnsi" w:hAnsiTheme="minorHAnsi" w:cs="Arial"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8 February 2020</w:t>
      </w:r>
      <w:bookmarkStart w:id="0" w:name="_GoBack"/>
      <w:bookmarkEnd w:id="0"/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Books Close</w:t>
      </w:r>
      <w:r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4 February, 4 May, 4 August and 4 November</w:t>
      </w:r>
    </w:p>
    <w:p w:rsidR="007F4679" w:rsidRPr="00896D6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Interest Payment Date(s)</w:t>
      </w:r>
      <w:r w:rsidR="007F4679"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8 February, 8 May, 8 August and 8 November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Last Day to Register</w:t>
      </w:r>
      <w:r w:rsidRPr="00896D6D">
        <w:rPr>
          <w:rFonts w:asciiTheme="minorHAnsi" w:hAnsiTheme="minorHAnsi" w:cs="Arial"/>
          <w:b/>
          <w:lang w:val="en-ZA"/>
        </w:rPr>
        <w:tab/>
      </w:r>
      <w:r w:rsidR="004D5A76" w:rsidRPr="00896D6D">
        <w:rPr>
          <w:rFonts w:asciiTheme="minorHAnsi" w:hAnsiTheme="minorHAnsi" w:cs="Arial"/>
          <w:lang w:val="en-ZA"/>
        </w:rPr>
        <w:t>By 17:00 on</w:t>
      </w:r>
      <w:r w:rsidR="004D5A76" w:rsidRPr="00896D6D">
        <w:rPr>
          <w:rFonts w:asciiTheme="minorHAnsi" w:hAnsiTheme="minorHAnsi" w:cs="Arial"/>
          <w:b/>
          <w:lang w:val="en-ZA"/>
        </w:rPr>
        <w:t xml:space="preserve"> </w:t>
      </w:r>
      <w:r w:rsidR="0037303D" w:rsidRPr="00896D6D">
        <w:rPr>
          <w:rFonts w:asciiTheme="minorHAnsi" w:hAnsiTheme="minorHAnsi" w:cs="Arial"/>
          <w:lang w:val="en-ZA"/>
        </w:rPr>
        <w:t>3 February, 3 May, 3 August and 3 November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Issue Date</w:t>
      </w:r>
      <w:r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13 April 2016</w:t>
      </w:r>
    </w:p>
    <w:p w:rsidR="007F4679" w:rsidRPr="00896D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Date Convention</w:t>
      </w:r>
      <w:r w:rsidRPr="00896D6D">
        <w:rPr>
          <w:rFonts w:asciiTheme="minorHAnsi" w:hAnsiTheme="minorHAnsi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Interest Commencement Date</w:t>
      </w:r>
      <w:r w:rsidRPr="00896D6D">
        <w:rPr>
          <w:rFonts w:asciiTheme="minorHAnsi" w:hAnsiTheme="minorHAnsi"/>
          <w:lang w:val="en-ZA"/>
        </w:rPr>
        <w:tab/>
      </w:r>
      <w:r w:rsidR="0037303D" w:rsidRPr="00896D6D">
        <w:rPr>
          <w:rFonts w:asciiTheme="minorHAnsi" w:hAnsiTheme="minorHAnsi"/>
          <w:lang w:val="en-ZA"/>
        </w:rPr>
        <w:t>13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72A0F" w:rsidRPr="00DE4B16">
        <w:rPr>
          <w:rFonts w:asciiTheme="minorHAnsi" w:hAnsiTheme="minorHAnsi"/>
          <w:lang w:val="en-ZA"/>
        </w:rPr>
        <w:t>8 May 2016</w:t>
      </w:r>
    </w:p>
    <w:p w:rsidR="007F4679" w:rsidRPr="0072772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72772D" w:rsidRPr="0072772D">
        <w:rPr>
          <w:rFonts w:asciiTheme="minorHAnsi" w:hAnsiTheme="minorHAnsi" w:cs="Arial"/>
          <w:lang w:val="en-ZA"/>
        </w:rPr>
        <w:t>ZAG000135211</w:t>
      </w:r>
    </w:p>
    <w:p w:rsidR="004D5A76" w:rsidRPr="00896D6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Additional Information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Senior Unsecured, Unsubordinated</w:t>
      </w:r>
    </w:p>
    <w:p w:rsidR="00486027" w:rsidRPr="00896D6D" w:rsidRDefault="004860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Applicable Pricing Supplement</w:t>
      </w:r>
      <w:r w:rsidR="0037303D" w:rsidRPr="00896D6D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2A0F" w:rsidRDefault="00F9030B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82F30" w:rsidRPr="00F01A5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https://www.jse.co.za/content/JSEPricingSupplementsItems/2014/BondDocuments/FRC236%20Pricing%20Supplement%2020160413.pdf</w:t>
        </w:r>
      </w:hyperlink>
      <w:r w:rsidR="00A82F30">
        <w:rPr>
          <w:rFonts w:asciiTheme="minorHAnsi" w:hAnsiTheme="minorHAnsi" w:cs="Arial"/>
          <w:b/>
          <w:i/>
          <w:lang w:val="en-ZA"/>
        </w:rPr>
        <w:t xml:space="preserve"> </w:t>
      </w:r>
    </w:p>
    <w:p w:rsidR="00A82F30" w:rsidRPr="00F64748" w:rsidRDefault="00A82F3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6027" w:rsidRDefault="004860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6027" w:rsidRPr="00F64748" w:rsidRDefault="004860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6027" w:rsidRDefault="00B72A0F" w:rsidP="004860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="00486027">
        <w:rPr>
          <w:rFonts w:asciiTheme="minorHAnsi" w:hAnsiTheme="minorHAnsi" w:cs="Arial"/>
          <w:lang w:val="en-ZA"/>
        </w:rPr>
        <w:tab/>
        <w:t>RMB</w:t>
      </w:r>
      <w:r w:rsidR="00486027">
        <w:rPr>
          <w:rFonts w:asciiTheme="minorHAnsi" w:hAnsiTheme="minorHAnsi" w:cs="Arial"/>
          <w:lang w:val="en-ZA"/>
        </w:rPr>
        <w:tab/>
        <w:t>+27 11 282</w:t>
      </w:r>
      <w:r w:rsidR="00896D6D">
        <w:rPr>
          <w:rFonts w:asciiTheme="minorHAnsi" w:hAnsiTheme="minorHAnsi" w:cs="Arial"/>
          <w:lang w:val="en-ZA"/>
        </w:rPr>
        <w:t>4874</w:t>
      </w:r>
    </w:p>
    <w:p w:rsidR="00486027" w:rsidRPr="00F64748" w:rsidRDefault="00486027" w:rsidP="004860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486027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4B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4B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5B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0F16617" wp14:editId="37E63E8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0F16617" wp14:editId="37E63E8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5B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13CA94" wp14:editId="034F540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13CA94" wp14:editId="034F540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3B75C6" wp14:editId="6B21ED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BCF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03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02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72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D6D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F30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8FA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405"/>
    <w:rsid w:val="00B667AA"/>
    <w:rsid w:val="00B7039B"/>
    <w:rsid w:val="00B7242C"/>
    <w:rsid w:val="00B72A0F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C4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B1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BC2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978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EBE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30B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6%20Pricing%20Supplement%202016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D620-2DF8-414B-B892-C2731F28A65F}"/>
</file>

<file path=customXml/itemProps2.xml><?xml version="1.0" encoding="utf-8"?>
<ds:datastoreItem xmlns:ds="http://schemas.openxmlformats.org/officeDocument/2006/customXml" ds:itemID="{DD90D778-F13F-4799-956D-47FD332F781B}"/>
</file>

<file path=customXml/itemProps3.xml><?xml version="1.0" encoding="utf-8"?>
<ds:datastoreItem xmlns:ds="http://schemas.openxmlformats.org/officeDocument/2006/customXml" ds:itemID="{B9C50440-33A8-4E19-B188-E84F3BC2F693}"/>
</file>

<file path=customXml/itemProps4.xml><?xml version="1.0" encoding="utf-8"?>
<ds:datastoreItem xmlns:ds="http://schemas.openxmlformats.org/officeDocument/2006/customXml" ds:itemID="{5669B339-7607-44FC-9957-8EC2D4664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2016-04-07T09:37:00Z</dcterms:created>
  <dcterms:modified xsi:type="dcterms:W3CDTF">2016-04-13T08:11:00Z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